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4"/>
        <w:tblW w:w="946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3969"/>
      </w:tblGrid>
      <w:tr w:rsidR="00DC585D" w:rsidRPr="00432947" w:rsidTr="0014511A">
        <w:trPr>
          <w:trHeight w:val="1416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85D" w:rsidRPr="00432947" w:rsidRDefault="00DC585D" w:rsidP="00033A7C">
            <w:pPr>
              <w:pStyle w:val="a4"/>
              <w:spacing w:line="276" w:lineRule="auto"/>
              <w:rPr>
                <w:b/>
                <w:szCs w:val="28"/>
              </w:rPr>
            </w:pPr>
            <w:r w:rsidRPr="00432947">
              <w:rPr>
                <w:b/>
                <w:szCs w:val="28"/>
              </w:rPr>
              <w:t>Республика Татарстан</w:t>
            </w:r>
          </w:p>
          <w:p w:rsidR="00DC585D" w:rsidRPr="00432947" w:rsidRDefault="00DC585D" w:rsidP="00033A7C">
            <w:pPr>
              <w:pStyle w:val="a4"/>
              <w:spacing w:line="276" w:lineRule="auto"/>
              <w:rPr>
                <w:szCs w:val="28"/>
              </w:rPr>
            </w:pPr>
            <w:r w:rsidRPr="00432947">
              <w:rPr>
                <w:b/>
                <w:szCs w:val="28"/>
              </w:rPr>
              <w:t xml:space="preserve">Совет </w:t>
            </w:r>
            <w:proofErr w:type="spellStart"/>
            <w:r w:rsidRPr="00432947">
              <w:rPr>
                <w:b/>
                <w:szCs w:val="28"/>
              </w:rPr>
              <w:t>Кавзияковского</w:t>
            </w:r>
            <w:proofErr w:type="spellEnd"/>
            <w:r w:rsidRPr="00432947">
              <w:rPr>
                <w:b/>
                <w:szCs w:val="28"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85D" w:rsidRPr="00432947" w:rsidRDefault="00DC585D" w:rsidP="00033A7C">
            <w:pPr>
              <w:pStyle w:val="a4"/>
              <w:spacing w:line="276" w:lineRule="auto"/>
              <w:rPr>
                <w:szCs w:val="28"/>
              </w:rPr>
            </w:pPr>
          </w:p>
          <w:p w:rsidR="00DC585D" w:rsidRPr="00432947" w:rsidRDefault="00DC585D" w:rsidP="00033A7C">
            <w:pPr>
              <w:pStyle w:val="a4"/>
              <w:spacing w:line="276" w:lineRule="auto"/>
              <w:rPr>
                <w:szCs w:val="28"/>
              </w:rPr>
            </w:pPr>
          </w:p>
          <w:p w:rsidR="00DC585D" w:rsidRPr="00432947" w:rsidRDefault="00DC585D" w:rsidP="00033A7C">
            <w:pPr>
              <w:pStyle w:val="a4"/>
              <w:spacing w:line="276" w:lineRule="auto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85D" w:rsidRPr="00432947" w:rsidRDefault="00DC585D" w:rsidP="00033A7C">
            <w:pPr>
              <w:pStyle w:val="a4"/>
              <w:spacing w:line="276" w:lineRule="auto"/>
              <w:ind w:right="449"/>
              <w:rPr>
                <w:b/>
                <w:szCs w:val="28"/>
              </w:rPr>
            </w:pPr>
            <w:r w:rsidRPr="00432947">
              <w:rPr>
                <w:b/>
                <w:szCs w:val="28"/>
              </w:rPr>
              <w:t xml:space="preserve">Татарстан </w:t>
            </w:r>
            <w:proofErr w:type="spellStart"/>
            <w:r w:rsidRPr="00432947">
              <w:rPr>
                <w:b/>
                <w:szCs w:val="28"/>
              </w:rPr>
              <w:t>Республикасы</w:t>
            </w:r>
            <w:proofErr w:type="spellEnd"/>
          </w:p>
          <w:p w:rsidR="00DC585D" w:rsidRPr="00432947" w:rsidRDefault="00DC585D" w:rsidP="00033A7C">
            <w:pPr>
              <w:pStyle w:val="a4"/>
              <w:spacing w:line="276" w:lineRule="auto"/>
              <w:rPr>
                <w:b/>
                <w:szCs w:val="28"/>
              </w:rPr>
            </w:pPr>
            <w:r w:rsidRPr="00432947">
              <w:rPr>
                <w:b/>
                <w:szCs w:val="28"/>
              </w:rPr>
              <w:t xml:space="preserve">Сарман </w:t>
            </w:r>
            <w:proofErr w:type="spellStart"/>
            <w:r w:rsidRPr="00432947">
              <w:rPr>
                <w:b/>
                <w:szCs w:val="28"/>
              </w:rPr>
              <w:t>муниципаль</w:t>
            </w:r>
            <w:proofErr w:type="spellEnd"/>
            <w:r w:rsidRPr="00432947">
              <w:rPr>
                <w:b/>
                <w:szCs w:val="28"/>
              </w:rPr>
              <w:t xml:space="preserve"> районы </w:t>
            </w:r>
          </w:p>
          <w:p w:rsidR="00DC585D" w:rsidRPr="00432947" w:rsidRDefault="00DC585D" w:rsidP="0014511A">
            <w:pPr>
              <w:pStyle w:val="a4"/>
              <w:spacing w:line="276" w:lineRule="auto"/>
              <w:rPr>
                <w:szCs w:val="28"/>
              </w:rPr>
            </w:pPr>
            <w:r w:rsidRPr="00432947">
              <w:rPr>
                <w:b/>
                <w:szCs w:val="28"/>
                <w:lang w:val="tt-RU"/>
              </w:rPr>
              <w:t>Кэужияк</w:t>
            </w:r>
            <w:r w:rsidRPr="00432947">
              <w:rPr>
                <w:b/>
                <w:szCs w:val="28"/>
              </w:rPr>
              <w:t xml:space="preserve">  </w:t>
            </w:r>
            <w:proofErr w:type="spellStart"/>
            <w:r w:rsidRPr="00432947">
              <w:rPr>
                <w:b/>
                <w:szCs w:val="28"/>
              </w:rPr>
              <w:t>авыл</w:t>
            </w:r>
            <w:proofErr w:type="spellEnd"/>
            <w:r w:rsidRPr="00432947">
              <w:rPr>
                <w:b/>
                <w:szCs w:val="28"/>
              </w:rPr>
              <w:t xml:space="preserve"> </w:t>
            </w:r>
            <w:r w:rsidRPr="00432947">
              <w:rPr>
                <w:b/>
                <w:szCs w:val="28"/>
                <w:lang w:val="tt-RU"/>
              </w:rPr>
              <w:t>җ</w:t>
            </w:r>
            <w:proofErr w:type="spellStart"/>
            <w:r w:rsidRPr="00432947">
              <w:rPr>
                <w:b/>
                <w:szCs w:val="28"/>
              </w:rPr>
              <w:t>ирлеге</w:t>
            </w:r>
            <w:proofErr w:type="spellEnd"/>
            <w:r w:rsidRPr="00432947">
              <w:rPr>
                <w:b/>
                <w:szCs w:val="28"/>
              </w:rPr>
              <w:t xml:space="preserve"> советы</w:t>
            </w:r>
          </w:p>
        </w:tc>
      </w:tr>
    </w:tbl>
    <w:p w:rsidR="0014511A" w:rsidRDefault="0014511A" w:rsidP="00DC585D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DC585D" w:rsidRPr="0014511A" w:rsidRDefault="00DC585D" w:rsidP="00DC585D">
      <w:pPr>
        <w:pStyle w:val="a4"/>
        <w:jc w:val="right"/>
        <w:rPr>
          <w:b/>
          <w:szCs w:val="28"/>
        </w:rPr>
      </w:pPr>
      <w:r w:rsidRPr="008E6348">
        <w:rPr>
          <w:rFonts w:ascii="Arial" w:hAnsi="Arial" w:cs="Arial"/>
          <w:b/>
          <w:sz w:val="24"/>
          <w:szCs w:val="24"/>
        </w:rPr>
        <w:t xml:space="preserve">  </w:t>
      </w:r>
      <w:r w:rsidRPr="0014511A">
        <w:rPr>
          <w:b/>
          <w:szCs w:val="28"/>
        </w:rPr>
        <w:t>ПРОЕКТ</w:t>
      </w:r>
    </w:p>
    <w:p w:rsidR="00831651" w:rsidRDefault="00831651">
      <w:pPr>
        <w:rPr>
          <w:rFonts w:ascii="Times New Roman" w:hAnsi="Times New Roman" w:cs="Times New Roman"/>
          <w:sz w:val="28"/>
          <w:szCs w:val="28"/>
        </w:rPr>
      </w:pPr>
      <w:r w:rsidRPr="00831651">
        <w:rPr>
          <w:rFonts w:ascii="Times New Roman" w:hAnsi="Times New Roman" w:cs="Times New Roman"/>
          <w:sz w:val="28"/>
          <w:szCs w:val="28"/>
        </w:rPr>
        <w:t>РЕШЕНИЕ</w:t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</w:r>
      <w:r w:rsidRPr="00831651">
        <w:rPr>
          <w:rFonts w:ascii="Times New Roman" w:hAnsi="Times New Roman" w:cs="Times New Roman"/>
          <w:sz w:val="28"/>
          <w:szCs w:val="28"/>
        </w:rPr>
        <w:tab/>
        <w:t>КАРАР</w:t>
      </w:r>
    </w:p>
    <w:p w:rsidR="00237EA2" w:rsidRDefault="00237EA2" w:rsidP="00237EA2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Кавзияковского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.03.2020 г.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237EA2" w:rsidRDefault="00237EA2" w:rsidP="00237E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29.09.2019 №325-ФЗ «</w:t>
      </w:r>
      <w:r w:rsidRPr="0081510C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Кавзияковское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Сармановского муниципального района Республики Татарстан,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Кавзияковского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решил:</w:t>
      </w:r>
    </w:p>
    <w:p w:rsidR="00237EA2" w:rsidRDefault="00237EA2" w:rsidP="00237EA2">
      <w:pPr>
        <w:pStyle w:val="a3"/>
        <w:numPr>
          <w:ilvl w:val="0"/>
          <w:numId w:val="2"/>
        </w:numPr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1510C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Кавзияковского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10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1510C">
        <w:rPr>
          <w:rFonts w:ascii="Times New Roman" w:hAnsi="Times New Roman" w:cs="Times New Roman"/>
          <w:sz w:val="28"/>
          <w:szCs w:val="28"/>
        </w:rPr>
        <w:t xml:space="preserve">.03.2020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510C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7EA2" w:rsidRDefault="00237EA2" w:rsidP="00237E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3.2. изложить в следующей редакции:</w:t>
      </w:r>
    </w:p>
    <w:p w:rsidR="00237EA2" w:rsidRPr="006B36EA" w:rsidRDefault="00237EA2" w:rsidP="0023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6EA">
        <w:rPr>
          <w:rFonts w:ascii="Times New Roman" w:hAnsi="Times New Roman"/>
          <w:sz w:val="28"/>
          <w:szCs w:val="28"/>
        </w:rPr>
        <w:t>«3.2. налогоплательщиками – организациями,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квартала текущего налогового периода за истекшим отчетным периодом. Сумма налога, подлежащая уплате по итогам налогового периода, уплачивается не позднее 1 марта года, следующего за истекшим налоговым периодом».</w:t>
      </w:r>
    </w:p>
    <w:p w:rsidR="00237EA2" w:rsidRPr="004852FD" w:rsidRDefault="00237EA2" w:rsidP="0023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52FD">
        <w:rPr>
          <w:rFonts w:ascii="Times New Roman" w:hAnsi="Times New Roman"/>
          <w:sz w:val="28"/>
          <w:szCs w:val="28"/>
        </w:rPr>
        <w:t>. Настоящее решение опубликовать на «Официальном портале правовой информации Республики Татарстан» (PRAVO.TATARSTAN.RU) и разместить на официальном сайте муниципального образования «</w:t>
      </w:r>
      <w:proofErr w:type="spellStart"/>
      <w:r w:rsidRPr="004852FD">
        <w:rPr>
          <w:rFonts w:ascii="Times New Roman" w:hAnsi="Times New Roman"/>
          <w:sz w:val="28"/>
          <w:szCs w:val="28"/>
        </w:rPr>
        <w:t>Сармановский</w:t>
      </w:r>
      <w:proofErr w:type="spellEnd"/>
      <w:r w:rsidRPr="004852FD">
        <w:rPr>
          <w:rFonts w:ascii="Times New Roman" w:hAnsi="Times New Roman"/>
          <w:sz w:val="28"/>
          <w:szCs w:val="28"/>
        </w:rPr>
        <w:t xml:space="preserve"> муниципальный район» в информационно – телекоммуникационной сети «Интернет».</w:t>
      </w:r>
    </w:p>
    <w:p w:rsidR="00237EA2" w:rsidRPr="004852FD" w:rsidRDefault="00237EA2" w:rsidP="0023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52FD">
        <w:rPr>
          <w:rFonts w:ascii="Times New Roman" w:hAnsi="Times New Roman"/>
          <w:sz w:val="28"/>
          <w:szCs w:val="28"/>
        </w:rPr>
        <w:t xml:space="preserve">. </w:t>
      </w:r>
      <w:r w:rsidRPr="006B36EA">
        <w:rPr>
          <w:rFonts w:ascii="Times New Roman" w:hAnsi="Times New Roman"/>
          <w:sz w:val="28"/>
          <w:szCs w:val="28"/>
        </w:rPr>
        <w:t xml:space="preserve">«Настоящее решение вступает в силу с 1 января 2021 года, но не ранее одного месяца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опубликования».</w:t>
      </w:r>
    </w:p>
    <w:p w:rsidR="00237EA2" w:rsidRPr="004852FD" w:rsidRDefault="00237EA2" w:rsidP="00237EA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52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5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2F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37EA2" w:rsidRPr="004852FD" w:rsidRDefault="00237EA2" w:rsidP="00237EA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E72E3" w:rsidRDefault="002E72E3" w:rsidP="00BE08E9">
      <w:pPr>
        <w:pStyle w:val="a3"/>
        <w:spacing w:after="0" w:line="240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08E9" w:rsidRDefault="00BE08E9" w:rsidP="00BE08E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7BB4" w:rsidRDefault="00DC585D" w:rsidP="00BE08E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Кавзияковского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E9" w:rsidRPr="002E72E3" w:rsidRDefault="00BE08E9" w:rsidP="00BE08E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B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585D" w:rsidRPr="00237EA2">
        <w:rPr>
          <w:rFonts w:ascii="Times New Roman" w:hAnsi="Times New Roman" w:cs="Times New Roman"/>
          <w:sz w:val="28"/>
          <w:szCs w:val="28"/>
        </w:rPr>
        <w:t>Ф.А.Хуснутдинов</w:t>
      </w:r>
      <w:proofErr w:type="spellEnd"/>
    </w:p>
    <w:p w:rsidR="00BE08E9" w:rsidRPr="002E72E3" w:rsidRDefault="00BE08E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E08E9" w:rsidRPr="002E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DD6"/>
    <w:multiLevelType w:val="hybridMultilevel"/>
    <w:tmpl w:val="3AAAFC7A"/>
    <w:lvl w:ilvl="0" w:tplc="11BEE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B560D3"/>
    <w:multiLevelType w:val="hybridMultilevel"/>
    <w:tmpl w:val="19BE03BC"/>
    <w:lvl w:ilvl="0" w:tplc="24F65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8C238C"/>
    <w:multiLevelType w:val="hybridMultilevel"/>
    <w:tmpl w:val="1518B6FC"/>
    <w:lvl w:ilvl="0" w:tplc="4998A3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51"/>
    <w:rsid w:val="0014511A"/>
    <w:rsid w:val="00237EA2"/>
    <w:rsid w:val="002E72E3"/>
    <w:rsid w:val="00831651"/>
    <w:rsid w:val="00BE08E9"/>
    <w:rsid w:val="00C77BB4"/>
    <w:rsid w:val="00CB57F2"/>
    <w:rsid w:val="00DC585D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E3"/>
    <w:pPr>
      <w:ind w:left="720"/>
      <w:contextualSpacing/>
    </w:pPr>
  </w:style>
  <w:style w:type="paragraph" w:styleId="a4">
    <w:name w:val="No Spacing"/>
    <w:qFormat/>
    <w:rsid w:val="00DC585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E3"/>
    <w:pPr>
      <w:ind w:left="720"/>
      <w:contextualSpacing/>
    </w:pPr>
  </w:style>
  <w:style w:type="paragraph" w:styleId="a4">
    <w:name w:val="No Spacing"/>
    <w:qFormat/>
    <w:rsid w:val="00DC585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Каужияк</cp:lastModifiedBy>
  <cp:revision>2</cp:revision>
  <cp:lastPrinted>2020-10-19T10:51:00Z</cp:lastPrinted>
  <dcterms:created xsi:type="dcterms:W3CDTF">2020-10-19T10:57:00Z</dcterms:created>
  <dcterms:modified xsi:type="dcterms:W3CDTF">2020-10-19T10:57:00Z</dcterms:modified>
</cp:coreProperties>
</file>